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6EA48" w14:textId="77777777" w:rsidR="00702542" w:rsidRDefault="00702542" w:rsidP="00702542">
      <w:pPr>
        <w:pStyle w:val="NormalWeb"/>
      </w:pPr>
      <w:r>
        <w:rPr>
          <w:rFonts w:ascii="Comic Sans MS" w:hAnsi="Comic Sans MS"/>
          <w:color w:val="000000"/>
          <w:sz w:val="27"/>
          <w:szCs w:val="27"/>
          <w:u w:val="single"/>
        </w:rPr>
        <w:t>Shared Reading</w:t>
      </w:r>
    </w:p>
    <w:p w14:paraId="6A168912" w14:textId="77777777" w:rsidR="00702542" w:rsidRDefault="00702542" w:rsidP="00702542">
      <w:pPr>
        <w:pStyle w:val="NormalWeb"/>
      </w:pPr>
      <w:r>
        <w:rPr>
          <w:rFonts w:ascii="Comic Sans MS" w:hAnsi="Comic Sans MS"/>
          <w:color w:val="000000"/>
          <w:sz w:val="27"/>
          <w:szCs w:val="27"/>
        </w:rPr>
        <w:t xml:space="preserve">Shared reading takes place within the English lesson at the beginning of and throughout a unit of work. Sessions are characterised by explicit teaching of specific reading strategies.  The texts selected are quality texts, which reflect the teaching objectives for each unit. </w:t>
      </w:r>
    </w:p>
    <w:p w14:paraId="7D956B3A" w14:textId="0D6021CF" w:rsidR="00702542" w:rsidRDefault="00702542" w:rsidP="00702542">
      <w:pPr>
        <w:pStyle w:val="NormalWeb"/>
      </w:pPr>
      <w:r>
        <w:rPr>
          <w:rFonts w:ascii="Comic Sans MS" w:hAnsi="Comic Sans MS"/>
          <w:color w:val="000000"/>
          <w:sz w:val="27"/>
          <w:szCs w:val="27"/>
          <w:u w:val="single"/>
        </w:rPr>
        <w:t>Reading in EYFS</w:t>
      </w:r>
    </w:p>
    <w:p w14:paraId="7900BCB0" w14:textId="77777777" w:rsidR="00702542" w:rsidRDefault="00702542" w:rsidP="00702542">
      <w:pPr>
        <w:pStyle w:val="NormalWeb"/>
        <w:jc w:val="both"/>
      </w:pPr>
      <w:r>
        <w:rPr>
          <w:rFonts w:ascii="Comic Sans MS" w:hAnsi="Comic Sans MS"/>
          <w:color w:val="000000"/>
          <w:sz w:val="27"/>
          <w:szCs w:val="27"/>
        </w:rPr>
        <w:t>Individual reading takes place in EYFS daily. Books are selected according to phonic ability allowing children to practise phonemes they have learned in class lessons.</w:t>
      </w:r>
    </w:p>
    <w:p w14:paraId="2C53AB78" w14:textId="4BACD683" w:rsidR="00702542" w:rsidRDefault="00702542" w:rsidP="00702542">
      <w:pPr>
        <w:pStyle w:val="NormalWeb"/>
        <w:jc w:val="both"/>
      </w:pPr>
      <w:r>
        <w:rPr>
          <w:rFonts w:ascii="Comic Sans MS" w:hAnsi="Comic Sans MS"/>
          <w:color w:val="000000"/>
          <w:sz w:val="27"/>
          <w:szCs w:val="27"/>
          <w:u w:val="single"/>
        </w:rPr>
        <w:t xml:space="preserve">Whole Class Reading at </w:t>
      </w:r>
      <w:r>
        <w:rPr>
          <w:rFonts w:ascii="Comic Sans MS" w:hAnsi="Comic Sans MS"/>
          <w:color w:val="000000"/>
          <w:sz w:val="27"/>
          <w:szCs w:val="27"/>
          <w:u w:val="single"/>
        </w:rPr>
        <w:t>KS1</w:t>
      </w:r>
      <w:r>
        <w:rPr>
          <w:rFonts w:ascii="Comic Sans MS" w:hAnsi="Comic Sans MS"/>
          <w:color w:val="000000"/>
          <w:sz w:val="27"/>
          <w:szCs w:val="27"/>
          <w:u w:val="single"/>
        </w:rPr>
        <w:t xml:space="preserve"> and KS2</w:t>
      </w:r>
    </w:p>
    <w:p w14:paraId="20E5D411" w14:textId="19B7B9F7" w:rsidR="00702542" w:rsidRDefault="00702542" w:rsidP="00702542">
      <w:pPr>
        <w:pStyle w:val="NormalWeb"/>
        <w:jc w:val="both"/>
      </w:pPr>
      <w:r>
        <w:rPr>
          <w:rFonts w:ascii="Comic Sans MS" w:hAnsi="Comic Sans MS"/>
          <w:color w:val="000000"/>
          <w:sz w:val="27"/>
          <w:szCs w:val="27"/>
        </w:rPr>
        <w:t>Each half term, a high-quality whole class reading text will be set for pupils to study and discuss in an immersive environment.  During whole class reading, there is a high level of interaction between teachers and pupils. Texts are set from our programme Pathways to Read to provide appropriate challenge that builds on pupils’ existing knowledge and understanding. Pathways to Read complements our English programme Pathways to Write, ensuring continuity through the whole subject.</w:t>
      </w:r>
      <w:r>
        <w:rPr>
          <w:rFonts w:ascii="Comic Sans MS" w:hAnsi="Comic Sans MS"/>
          <w:color w:val="000000"/>
          <w:sz w:val="27"/>
          <w:szCs w:val="27"/>
        </w:rPr>
        <w:t xml:space="preserve"> In Year One texts are selected to match the stories used in English lessons and learning is focused on the KPIs and Mastery Keys for that half term according to the school’s reading progression document.</w:t>
      </w:r>
    </w:p>
    <w:p w14:paraId="2C054FDE" w14:textId="40AE4258" w:rsidR="00702542" w:rsidRDefault="00702542" w:rsidP="00702542">
      <w:pPr>
        <w:pStyle w:val="NormalWeb"/>
        <w:jc w:val="both"/>
        <w:rPr>
          <w:rFonts w:ascii="Comic Sans MS" w:hAnsi="Comic Sans MS"/>
          <w:color w:val="000000"/>
          <w:sz w:val="27"/>
          <w:szCs w:val="27"/>
        </w:rPr>
      </w:pPr>
      <w:r>
        <w:rPr>
          <w:rFonts w:ascii="Comic Sans MS" w:hAnsi="Comic Sans MS"/>
          <w:color w:val="000000"/>
          <w:sz w:val="27"/>
          <w:szCs w:val="27"/>
        </w:rPr>
        <w:t xml:space="preserve">During these sessions, children will also work on independent tasks that require them to demonstrate and apply the skills taught. There is a big focus on developing children’s understanding of </w:t>
      </w:r>
      <w:proofErr w:type="gramStart"/>
      <w:r>
        <w:rPr>
          <w:rFonts w:ascii="Comic Sans MS" w:hAnsi="Comic Sans MS"/>
          <w:color w:val="000000"/>
          <w:sz w:val="27"/>
          <w:szCs w:val="27"/>
        </w:rPr>
        <w:t>higher level</w:t>
      </w:r>
      <w:proofErr w:type="gramEnd"/>
      <w:r>
        <w:rPr>
          <w:rFonts w:ascii="Comic Sans MS" w:hAnsi="Comic Sans MS"/>
          <w:color w:val="000000"/>
          <w:sz w:val="27"/>
          <w:szCs w:val="27"/>
        </w:rPr>
        <w:t xml:space="preserve"> vocabulary in whole class reading. Key focus words will be preselected by the teacher for children to explore during each session. </w:t>
      </w:r>
    </w:p>
    <w:p w14:paraId="311A7392" w14:textId="5BDF64AF" w:rsidR="00702542" w:rsidRDefault="00702542" w:rsidP="00702542">
      <w:pPr>
        <w:pStyle w:val="NormalWeb"/>
        <w:jc w:val="both"/>
      </w:pPr>
      <w:r>
        <w:rPr>
          <w:rFonts w:ascii="Comic Sans MS" w:hAnsi="Comic Sans MS"/>
          <w:color w:val="000000"/>
          <w:sz w:val="27"/>
          <w:szCs w:val="27"/>
        </w:rPr>
        <w:t>In Year 1 Phonics remains a priority and o</w:t>
      </w:r>
      <w:r>
        <w:rPr>
          <w:rFonts w:ascii="Comic Sans MS" w:hAnsi="Comic Sans MS"/>
          <w:color w:val="000000"/>
          <w:sz w:val="27"/>
          <w:szCs w:val="27"/>
        </w:rPr>
        <w:t xml:space="preserve">n alternate weeks children will read individually to their teacher to ensure skills being taught in </w:t>
      </w:r>
      <w:r>
        <w:rPr>
          <w:rFonts w:ascii="Comic Sans MS" w:hAnsi="Comic Sans MS"/>
          <w:color w:val="000000"/>
          <w:sz w:val="27"/>
          <w:szCs w:val="27"/>
        </w:rPr>
        <w:t>whole class</w:t>
      </w:r>
      <w:r>
        <w:rPr>
          <w:rFonts w:ascii="Comic Sans MS" w:hAnsi="Comic Sans MS"/>
          <w:color w:val="000000"/>
          <w:sz w:val="27"/>
          <w:szCs w:val="27"/>
        </w:rPr>
        <w:t xml:space="preserve"> reading lessons are transferred to their own reading books. This allows us to assess continually.</w:t>
      </w:r>
    </w:p>
    <w:p w14:paraId="7834133D" w14:textId="77777777" w:rsidR="00702542" w:rsidRDefault="00702542" w:rsidP="00702542">
      <w:pPr>
        <w:pStyle w:val="NormalWeb"/>
        <w:jc w:val="both"/>
      </w:pPr>
    </w:p>
    <w:p w14:paraId="62D5BA42" w14:textId="77777777" w:rsidR="00702542" w:rsidRDefault="00702542" w:rsidP="00702542">
      <w:pPr>
        <w:pStyle w:val="NormalWeb"/>
        <w:jc w:val="both"/>
      </w:pPr>
      <w:r>
        <w:rPr>
          <w:rFonts w:ascii="Comic Sans MS" w:hAnsi="Comic Sans MS"/>
          <w:color w:val="000000"/>
          <w:sz w:val="27"/>
          <w:szCs w:val="27"/>
          <w:u w:val="single"/>
        </w:rPr>
        <w:lastRenderedPageBreak/>
        <w:t>Class Novel</w:t>
      </w:r>
    </w:p>
    <w:p w14:paraId="3C57622C" w14:textId="77777777" w:rsidR="00702542" w:rsidRDefault="00702542" w:rsidP="00702542">
      <w:pPr>
        <w:pStyle w:val="NormalWeb"/>
        <w:jc w:val="both"/>
      </w:pPr>
      <w:r>
        <w:rPr>
          <w:rFonts w:ascii="Comic Sans MS" w:hAnsi="Comic Sans MS"/>
          <w:color w:val="000000"/>
          <w:sz w:val="27"/>
          <w:szCs w:val="27"/>
        </w:rPr>
        <w:t>Teachers also read a class novel or short story as part of a ‘story-time’ session at the end of each day. The class text will often link back to the texts used during shared reading as part of the English lessons.</w:t>
      </w:r>
    </w:p>
    <w:p w14:paraId="7F5E16E9" w14:textId="77777777" w:rsidR="00702542" w:rsidRDefault="00702542" w:rsidP="00702542">
      <w:pPr>
        <w:pStyle w:val="NormalWeb"/>
      </w:pPr>
      <w:r>
        <w:rPr>
          <w:rFonts w:ascii="Comic Sans MS" w:hAnsi="Comic Sans MS"/>
          <w:color w:val="000000"/>
          <w:sz w:val="27"/>
          <w:szCs w:val="27"/>
          <w:u w:val="single"/>
        </w:rPr>
        <w:t>Individual Reading</w:t>
      </w:r>
    </w:p>
    <w:p w14:paraId="57A1DC2F" w14:textId="77777777" w:rsidR="00702542" w:rsidRDefault="00702542" w:rsidP="00702542">
      <w:pPr>
        <w:pStyle w:val="NormalWeb"/>
        <w:jc w:val="both"/>
      </w:pPr>
      <w:r>
        <w:rPr>
          <w:rFonts w:ascii="Comic Sans MS" w:hAnsi="Comic Sans MS"/>
          <w:color w:val="000000"/>
          <w:sz w:val="27"/>
          <w:szCs w:val="27"/>
        </w:rPr>
        <w:t xml:space="preserve">Children have access to graded books from a variety of reading schemes to support the development of their individual reading skills. Children start the reading schemes in reception and continue until they become competent independent readers. They can then choose from a wide variety of books from the class collection or school library. </w:t>
      </w:r>
    </w:p>
    <w:p w14:paraId="7788D482" w14:textId="79094649" w:rsidR="00702542" w:rsidRDefault="00702542" w:rsidP="00702542">
      <w:pPr>
        <w:pStyle w:val="NormalWeb"/>
        <w:jc w:val="both"/>
      </w:pPr>
      <w:r>
        <w:rPr>
          <w:rFonts w:ascii="Comic Sans MS" w:hAnsi="Comic Sans MS"/>
          <w:color w:val="000000"/>
          <w:sz w:val="27"/>
          <w:szCs w:val="27"/>
        </w:rPr>
        <w:t xml:space="preserve">In FS, children are heard read individually by an adult in school at least once a week. </w:t>
      </w:r>
      <w:r>
        <w:rPr>
          <w:rFonts w:ascii="Comic Sans MS" w:hAnsi="Comic Sans MS"/>
          <w:color w:val="000000"/>
          <w:sz w:val="27"/>
          <w:szCs w:val="27"/>
        </w:rPr>
        <w:t>Teachers in other year groups target specific children to be daily readers.</w:t>
      </w:r>
    </w:p>
    <w:p w14:paraId="574D6C79" w14:textId="77777777" w:rsidR="00702542" w:rsidRDefault="00702542" w:rsidP="00702542">
      <w:pPr>
        <w:pStyle w:val="NormalWeb"/>
        <w:jc w:val="both"/>
      </w:pPr>
      <w:r>
        <w:rPr>
          <w:rFonts w:ascii="Comic Sans MS" w:hAnsi="Comic Sans MS"/>
          <w:color w:val="000000"/>
          <w:sz w:val="27"/>
          <w:szCs w:val="27"/>
          <w:u w:val="single"/>
        </w:rPr>
        <w:t xml:space="preserve">Reading at Home </w:t>
      </w:r>
    </w:p>
    <w:p w14:paraId="50473180" w14:textId="77777777" w:rsidR="00702542" w:rsidRDefault="00702542" w:rsidP="00702542">
      <w:pPr>
        <w:pStyle w:val="NormalWeb"/>
        <w:jc w:val="both"/>
      </w:pPr>
      <w:r>
        <w:rPr>
          <w:rFonts w:ascii="Comic Sans MS" w:hAnsi="Comic Sans MS"/>
          <w:color w:val="000000"/>
          <w:sz w:val="27"/>
          <w:szCs w:val="27"/>
        </w:rPr>
        <w:t xml:space="preserve">Reading is an important element of the home/school partnership and the reading record is used to encourage and support parents in helping their child read for meaning. Parents are encouraged to use differentiated reading cards (available below) to help support their child’s reading at home. It is expected that children read at least 3 times a week outside of school. </w:t>
      </w:r>
    </w:p>
    <w:p w14:paraId="5642E9A5" w14:textId="77777777" w:rsidR="00702542" w:rsidRDefault="00702542" w:rsidP="00702542">
      <w:pPr>
        <w:pStyle w:val="NormalWeb"/>
        <w:jc w:val="both"/>
      </w:pPr>
      <w:r>
        <w:rPr>
          <w:rStyle w:val="Strong"/>
          <w:rFonts w:ascii="Comic Sans MS" w:hAnsi="Comic Sans MS"/>
          <w:color w:val="000000"/>
          <w:sz w:val="27"/>
          <w:szCs w:val="27"/>
        </w:rPr>
        <w:t xml:space="preserve">EYFS, KS1 and KS2 children being taught phonics </w:t>
      </w:r>
    </w:p>
    <w:p w14:paraId="600A393A" w14:textId="77777777" w:rsidR="00702542" w:rsidRDefault="00702542" w:rsidP="00702542">
      <w:pPr>
        <w:pStyle w:val="NormalWeb"/>
        <w:jc w:val="both"/>
      </w:pPr>
      <w:r>
        <w:rPr>
          <w:rFonts w:ascii="Comic Sans MS" w:hAnsi="Comic Sans MS"/>
          <w:color w:val="000000"/>
          <w:sz w:val="27"/>
          <w:szCs w:val="27"/>
        </w:rPr>
        <w:t xml:space="preserve">Children will receive three different reading books each week and these will be changed on a weekly basis. </w:t>
      </w:r>
    </w:p>
    <w:p w14:paraId="0342618E" w14:textId="77777777" w:rsidR="00702542" w:rsidRDefault="00702542" w:rsidP="00702542">
      <w:pPr>
        <w:pStyle w:val="NormalWeb"/>
        <w:jc w:val="both"/>
      </w:pPr>
      <w:r>
        <w:rPr>
          <w:rFonts w:ascii="Comic Sans MS" w:hAnsi="Comic Sans MS"/>
          <w:color w:val="000000"/>
          <w:sz w:val="27"/>
          <w:szCs w:val="27"/>
        </w:rPr>
        <w:t xml:space="preserve">One book will be handed to children by their phonics teacher on a Friday. </w:t>
      </w:r>
      <w:r>
        <w:rPr>
          <w:rFonts w:ascii="Comic Sans MS" w:hAnsi="Comic Sans MS"/>
          <w:sz w:val="27"/>
          <w:szCs w:val="27"/>
        </w:rPr>
        <w:t xml:space="preserve">This book is for them to practise their current phonic skills and will allow you to see what they are doing in school. </w:t>
      </w:r>
    </w:p>
    <w:p w14:paraId="24A54540" w14:textId="77777777" w:rsidR="00702542" w:rsidRDefault="00702542" w:rsidP="00702542">
      <w:pPr>
        <w:pStyle w:val="NormalWeb"/>
        <w:jc w:val="both"/>
      </w:pPr>
      <w:r>
        <w:rPr>
          <w:rFonts w:ascii="Comic Sans MS" w:hAnsi="Comic Sans MS"/>
          <w:sz w:val="27"/>
          <w:szCs w:val="27"/>
        </w:rPr>
        <w:t xml:space="preserve">The other two books will be ‘Reading for Pleasure’ books and will consist of a banded book and a library book. The banded book will be matched closely to your child’s ability and are colour coded. The children are </w:t>
      </w:r>
      <w:r>
        <w:rPr>
          <w:rFonts w:ascii="Comic Sans MS" w:hAnsi="Comic Sans MS"/>
          <w:sz w:val="27"/>
          <w:szCs w:val="27"/>
        </w:rPr>
        <w:lastRenderedPageBreak/>
        <w:t>guided to the correct colour box and can choose their own book. Children have more choice over their library book so this can be a book that they may need some adult support reading.</w:t>
      </w:r>
    </w:p>
    <w:p w14:paraId="735E78B9" w14:textId="77777777" w:rsidR="00702542" w:rsidRDefault="00702542" w:rsidP="00702542">
      <w:pPr>
        <w:pStyle w:val="NormalWeb"/>
        <w:jc w:val="both"/>
      </w:pPr>
      <w:r>
        <w:rPr>
          <w:rStyle w:val="Strong"/>
          <w:rFonts w:ascii="Comic Sans MS" w:hAnsi="Comic Sans MS"/>
          <w:sz w:val="27"/>
          <w:szCs w:val="27"/>
        </w:rPr>
        <w:t xml:space="preserve">KS2 children </w:t>
      </w:r>
    </w:p>
    <w:p w14:paraId="0A4A4533" w14:textId="77777777" w:rsidR="00702542" w:rsidRDefault="00702542" w:rsidP="00702542">
      <w:pPr>
        <w:pStyle w:val="NormalWeb"/>
        <w:jc w:val="both"/>
      </w:pPr>
      <w:r>
        <w:rPr>
          <w:rFonts w:ascii="Comic Sans MS" w:hAnsi="Comic Sans MS"/>
          <w:color w:val="000000"/>
          <w:sz w:val="27"/>
          <w:szCs w:val="27"/>
        </w:rPr>
        <w:t xml:space="preserve">Once children have completed their phonics teaching, they will bring home one or two books at a time which they can change once they have completed reading them. </w:t>
      </w:r>
    </w:p>
    <w:p w14:paraId="5E4D6FE5" w14:textId="77777777" w:rsidR="00702542" w:rsidRDefault="00702542" w:rsidP="00702542">
      <w:pPr>
        <w:pStyle w:val="NormalWeb"/>
        <w:jc w:val="both"/>
      </w:pPr>
      <w:r>
        <w:rPr>
          <w:rFonts w:ascii="Comic Sans MS" w:hAnsi="Comic Sans MS"/>
          <w:color w:val="000000"/>
          <w:sz w:val="27"/>
          <w:szCs w:val="27"/>
        </w:rPr>
        <w:t xml:space="preserve">Some children will continue to read banded books which are matched closely to their ability. Children will still be guided to the correct box and encouraged to read a range of different text types. Children will also be encouraged to have a Reading for Pleasure book selected from the school library. </w:t>
      </w:r>
    </w:p>
    <w:p w14:paraId="5BCA9123" w14:textId="77777777" w:rsidR="00702542" w:rsidRDefault="00702542" w:rsidP="00702542">
      <w:pPr>
        <w:pStyle w:val="NormalWeb"/>
        <w:jc w:val="both"/>
      </w:pPr>
      <w:r>
        <w:rPr>
          <w:rFonts w:ascii="Comic Sans MS" w:hAnsi="Comic Sans MS"/>
          <w:color w:val="000000"/>
          <w:sz w:val="27"/>
          <w:szCs w:val="27"/>
        </w:rPr>
        <w:t xml:space="preserve">Children who are ‘free </w:t>
      </w:r>
      <w:proofErr w:type="gramStart"/>
      <w:r>
        <w:rPr>
          <w:rFonts w:ascii="Comic Sans MS" w:hAnsi="Comic Sans MS"/>
          <w:color w:val="000000"/>
          <w:sz w:val="27"/>
          <w:szCs w:val="27"/>
        </w:rPr>
        <w:t>readers’</w:t>
      </w:r>
      <w:proofErr w:type="gramEnd"/>
      <w:r>
        <w:rPr>
          <w:rFonts w:ascii="Comic Sans MS" w:hAnsi="Comic Sans MS"/>
          <w:color w:val="000000"/>
          <w:sz w:val="27"/>
          <w:szCs w:val="27"/>
        </w:rPr>
        <w:t xml:space="preserve"> will have access to the school library or class collection. Although they will have more choice over the books that they select, a colour-coded sticker system is in place in the library to continue to guide pupils to books of an appropriate level / content. </w:t>
      </w:r>
    </w:p>
    <w:p w14:paraId="6EF8E346" w14:textId="77777777" w:rsidR="00702542" w:rsidRDefault="00702542" w:rsidP="00702542">
      <w:pPr>
        <w:pStyle w:val="NormalWeb"/>
        <w:jc w:val="both"/>
      </w:pPr>
    </w:p>
    <w:p w14:paraId="5D33D576" w14:textId="77777777" w:rsidR="00702542" w:rsidRDefault="00702542" w:rsidP="00702542">
      <w:pPr>
        <w:pStyle w:val="NormalWeb"/>
        <w:jc w:val="both"/>
      </w:pPr>
      <w:r>
        <w:rPr>
          <w:rFonts w:ascii="Comic Sans MS" w:hAnsi="Comic Sans MS"/>
          <w:color w:val="000000"/>
          <w:sz w:val="27"/>
          <w:szCs w:val="27"/>
        </w:rPr>
        <w:t>Reading is not restricted to the English lesson. Many opportunities are provided for children to practise and extend their reading in other subjects. Reading for pleasure and enjoyment is given a high priority and sufficient time is set aside for this weekly.</w:t>
      </w:r>
    </w:p>
    <w:p w14:paraId="15562EC9" w14:textId="77777777" w:rsidR="00A06594" w:rsidRDefault="00A06594"/>
    <w:sectPr w:rsidR="00A06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42"/>
    <w:rsid w:val="00702542"/>
    <w:rsid w:val="00A06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2F30"/>
  <w15:chartTrackingRefBased/>
  <w15:docId w15:val="{5EF67E1E-1DE0-49B2-8727-A3310720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5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2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656305">
      <w:bodyDiv w:val="1"/>
      <w:marLeft w:val="0"/>
      <w:marRight w:val="0"/>
      <w:marTop w:val="0"/>
      <w:marBottom w:val="0"/>
      <w:divBdr>
        <w:top w:val="none" w:sz="0" w:space="0" w:color="auto"/>
        <w:left w:val="none" w:sz="0" w:space="0" w:color="auto"/>
        <w:bottom w:val="none" w:sz="0" w:space="0" w:color="auto"/>
        <w:right w:val="none" w:sz="0" w:space="0" w:color="auto"/>
      </w:divBdr>
      <w:divsChild>
        <w:div w:id="1106585859">
          <w:marLeft w:val="0"/>
          <w:marRight w:val="0"/>
          <w:marTop w:val="0"/>
          <w:marBottom w:val="0"/>
          <w:divBdr>
            <w:top w:val="none" w:sz="0" w:space="0" w:color="auto"/>
            <w:left w:val="none" w:sz="0" w:space="0" w:color="auto"/>
            <w:bottom w:val="single" w:sz="18" w:space="8" w:color="94B8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Ronald</dc:creator>
  <cp:keywords/>
  <dc:description/>
  <cp:lastModifiedBy>Sharon Ronald</cp:lastModifiedBy>
  <cp:revision>1</cp:revision>
  <dcterms:created xsi:type="dcterms:W3CDTF">2020-10-28T10:20:00Z</dcterms:created>
  <dcterms:modified xsi:type="dcterms:W3CDTF">2020-10-28T10:30:00Z</dcterms:modified>
</cp:coreProperties>
</file>